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A math equation:</w:t>
      </w:r>
    </w:p>
    <w:p>
      <w:pPr>
        <w:rPr/>
      </w:pPr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 xmlns:m="http://schemas.openxmlformats.org/officeDocument/2006/math">
        <m:r>
          <m:t>∪±∞=~×</m:t>
        </m:r>
      </m:oMath>
    </w:p>
    <w:p>
      <w:pPr>
        <w:rPr/>
      </w:pPr>
      <w:r>
        <w:rPr/>
        <w:t xml:space="preserve">A math equation with styles:</w:t>
      </w:r>
    </w:p>
    <w:p>
      <w:pPr>
        <w:rPr/>
      </w:pPr>
      <m:oMathPara>
        <m:oMathParaPr>
          <m:jc m:val="left"/>
        </m:oMathParaPr>
        <m:oMath>
          <m:r>
            <w:rPr>
              <w:color w:val="FF0000"/>
              <w:sz w:val="44"/>
              <w:szCs w:val="44"/>
            </w:rPr>
            <m:t>∪±∞=~×</m:t>
          </m:r>
        </m:oMath>
      </m:oMathPara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  <w:style w:styleId="Caption" w:type="paragraph">
    <w:name w:val="caption"/>
    <w:basedOn w:val="Normal"/>
    <w:next w:val="Normal"/>
    <w:uiPriority w:val="35"/>
    <w:unhideWhenUsed/>
    <w:qFormat/>
    <w:rsid w:val="003136B3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